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LIVESTOCK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Livestock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Joshua Carr of Red Bud Middle. In Area 2, the winner was Drew Manley of South Habersham Middle. The winner in Area 3 was Madison Jones of Bonaire Middle. The Area 4 winner was Ashlyn Reddick of Burke County Middle. Tanner Norton of Whigham Middle took honors in Area 5. Luke Nichols of Berrien Middle was the winner in Area 6. </w:t>
      </w:r>
      <w:r w:rsidDel="00000000" w:rsidR="00000000" w:rsidRPr="00000000">
        <w:rPr>
          <w:rtl w:val="0"/>
        </w:rPr>
        <w:t xml:space="preserve">Joshua Carr of Red Bud Middle, representing Area 1,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The Middle School Record Book Award in the area of Livestock Care was sponsored by Georgia’s Ag Tag Sales.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r w:rsidDel="00000000" w:rsidR="00000000" w:rsidRPr="00000000">
        <w:rPr>
          <w:b w:val="1"/>
          <w:sz w:val="32"/>
          <w:szCs w:val="32"/>
          <w:rtl w:val="0"/>
        </w:rPr>
        <w:tab/>
      </w:r>
      <w:r w:rsidDel="00000000" w:rsidR="00000000" w:rsidRPr="00000000">
        <w:rPr>
          <w:rtl w:val="0"/>
        </w:rPr>
        <w:t xml:space="preserve"> </w:t>
      </w:r>
    </w:p>
    <w:sectPr>
      <w:headerReference r:id="rId6" w:type="first"/>
      <w:pgSz w:h="15840" w:w="12240"/>
      <w:pgMar w:bottom="90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