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AC73" w14:textId="77777777" w:rsidR="009942A6" w:rsidRPr="00A70DCF" w:rsidRDefault="009942A6" w:rsidP="009942A6">
      <w:pPr>
        <w:outlineLvl w:val="0"/>
        <w:rPr>
          <w:rFonts w:ascii="Times New Roman" w:hAnsi="Times New Roman"/>
        </w:rPr>
      </w:pPr>
      <w:r w:rsidRPr="00A70DCF">
        <w:rPr>
          <w:rFonts w:ascii="Times New Roman" w:hAnsi="Times New Roman"/>
        </w:rPr>
        <w:t>April 26, 2018</w:t>
      </w:r>
    </w:p>
    <w:p w14:paraId="08C57A78" w14:textId="77777777" w:rsidR="009942A6" w:rsidRPr="00A70DCF" w:rsidRDefault="009942A6" w:rsidP="009942A6">
      <w:pPr>
        <w:outlineLvl w:val="0"/>
        <w:rPr>
          <w:rFonts w:ascii="Times New Roman" w:hAnsi="Times New Roman"/>
          <w:i/>
        </w:rPr>
      </w:pPr>
      <w:r w:rsidRPr="00A70DCF">
        <w:rPr>
          <w:rFonts w:ascii="Times New Roman" w:hAnsi="Times New Roman"/>
          <w:i/>
        </w:rPr>
        <w:t>FOR IMMEDIATE RELEASE</w:t>
      </w:r>
    </w:p>
    <w:p w14:paraId="1AF7F409" w14:textId="77777777" w:rsidR="009942A6" w:rsidRPr="00A70DCF" w:rsidRDefault="009942A6" w:rsidP="009942A6">
      <w:pPr>
        <w:rPr>
          <w:rFonts w:ascii="Times New Roman" w:hAnsi="Times New Roman"/>
          <w:i/>
        </w:rPr>
      </w:pPr>
    </w:p>
    <w:p w14:paraId="0D186C8C" w14:textId="3559B7B7" w:rsidR="00335F3A" w:rsidRPr="00A70DCF" w:rsidRDefault="009942A6" w:rsidP="009942A6">
      <w:pPr>
        <w:outlineLvl w:val="0"/>
        <w:rPr>
          <w:rFonts w:ascii="Times New Roman" w:hAnsi="Times New Roman"/>
        </w:rPr>
      </w:pPr>
      <w:r w:rsidRPr="00A70DCF">
        <w:rPr>
          <w:rFonts w:ascii="Times New Roman" w:hAnsi="Times New Roman"/>
        </w:rPr>
        <w:t>By McKenzie Lewis, Loren Lindler, Shelby Mumma, &amp; Sarah Spradlin</w:t>
      </w:r>
    </w:p>
    <w:p w14:paraId="7D08FAF7" w14:textId="77777777" w:rsidR="00E05D0F" w:rsidRPr="00A750A6" w:rsidRDefault="00E05D0F" w:rsidP="00E05D0F">
      <w:pPr>
        <w:jc w:val="center"/>
        <w:rPr>
          <w:rFonts w:ascii="Times New Roman" w:hAnsi="Times New Roman"/>
          <w:b/>
        </w:rPr>
      </w:pPr>
    </w:p>
    <w:p w14:paraId="5C90DA34" w14:textId="4C40F0AD" w:rsidR="00E05D0F" w:rsidRPr="00A750A6" w:rsidRDefault="00E05D0F" w:rsidP="00E05D0F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MEAT</w:t>
      </w:r>
      <w:r w:rsidR="008543FF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EVALUATION 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9942A6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3C0FDC20" w14:textId="77777777" w:rsidR="00E05D0F" w:rsidRPr="00A750A6" w:rsidRDefault="00E05D0F" w:rsidP="00E05D0F">
      <w:pPr>
        <w:rPr>
          <w:rFonts w:ascii="Times New Roman" w:hAnsi="Times New Roman"/>
        </w:rPr>
      </w:pPr>
    </w:p>
    <w:p w14:paraId="477C8C4B" w14:textId="4330AC2A" w:rsidR="00C47E54" w:rsidRDefault="00F03743" w:rsidP="00E05D0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</w:t>
      </w:r>
      <w:r w:rsidR="00C47E54">
        <w:rPr>
          <w:rFonts w:ascii="Times New Roman" w:hAnsi="Times New Roman"/>
        </w:rPr>
        <w:t xml:space="preserve">, Ga. </w:t>
      </w:r>
      <w:r w:rsidR="00E05D0F">
        <w:rPr>
          <w:rFonts w:ascii="Times New Roman" w:hAnsi="Times New Roman"/>
        </w:rPr>
        <w:t>–</w:t>
      </w:r>
      <w:r w:rsidR="00E05D0F" w:rsidRPr="00A750A6">
        <w:rPr>
          <w:rFonts w:ascii="Times New Roman" w:hAnsi="Times New Roman"/>
        </w:rPr>
        <w:t xml:space="preserve"> </w:t>
      </w:r>
      <w:r w:rsidR="00E05D0F" w:rsidRPr="00A750A6">
        <w:rPr>
          <w:rFonts w:ascii="Times New Roman" w:hAnsi="Times New Roman"/>
          <w:szCs w:val="22"/>
        </w:rPr>
        <w:t>Winners of the</w:t>
      </w:r>
      <w:r w:rsidR="008543FF">
        <w:rPr>
          <w:rFonts w:ascii="Times New Roman" w:hAnsi="Times New Roman"/>
          <w:szCs w:val="22"/>
        </w:rPr>
        <w:t xml:space="preserve"> Meats Evaluation</w:t>
      </w:r>
      <w:r w:rsidR="00E05D0F" w:rsidRPr="00A750A6">
        <w:rPr>
          <w:rFonts w:ascii="Times New Roman" w:hAnsi="Times New Roman"/>
          <w:szCs w:val="22"/>
        </w:rPr>
        <w:t xml:space="preserve"> </w:t>
      </w:r>
      <w:r w:rsidR="00E05D0F">
        <w:rPr>
          <w:rFonts w:ascii="Times New Roman" w:hAnsi="Times New Roman"/>
          <w:szCs w:val="22"/>
        </w:rPr>
        <w:t>Career Development Event (CDE)</w:t>
      </w:r>
      <w:r w:rsidR="00E05D0F" w:rsidRPr="00A750A6">
        <w:rPr>
          <w:rFonts w:ascii="Times New Roman" w:hAnsi="Times New Roman"/>
          <w:szCs w:val="22"/>
        </w:rPr>
        <w:t xml:space="preserve"> were recognized at the </w:t>
      </w:r>
      <w:r w:rsidR="009942A6">
        <w:rPr>
          <w:rFonts w:ascii="Times New Roman" w:hAnsi="Times New Roman"/>
          <w:szCs w:val="22"/>
        </w:rPr>
        <w:t>90</w:t>
      </w:r>
      <w:r w:rsidR="00E05D0F" w:rsidRPr="00A750A6">
        <w:rPr>
          <w:rFonts w:ascii="Times New Roman" w:hAnsi="Times New Roman"/>
          <w:szCs w:val="22"/>
          <w:vertAlign w:val="superscript"/>
        </w:rPr>
        <w:t>th</w:t>
      </w:r>
      <w:r w:rsidR="00E05D0F" w:rsidRPr="00A750A6">
        <w:rPr>
          <w:rFonts w:ascii="Times New Roman" w:hAnsi="Times New Roman"/>
          <w:szCs w:val="22"/>
        </w:rPr>
        <w:t xml:space="preserve"> Georgia </w:t>
      </w:r>
      <w:r w:rsidR="00E05D0F">
        <w:rPr>
          <w:rFonts w:ascii="Times New Roman" w:hAnsi="Times New Roman"/>
          <w:szCs w:val="22"/>
        </w:rPr>
        <w:t>FFA State</w:t>
      </w:r>
      <w:r w:rsidR="00E05D0F" w:rsidRPr="00A750A6">
        <w:rPr>
          <w:rFonts w:ascii="Times New Roman" w:hAnsi="Times New Roman"/>
          <w:szCs w:val="22"/>
        </w:rPr>
        <w:t xml:space="preserve"> Convention held at the</w:t>
      </w:r>
      <w:r w:rsidR="00E3752D">
        <w:rPr>
          <w:rFonts w:ascii="Times New Roman" w:hAnsi="Times New Roman"/>
          <w:szCs w:val="22"/>
        </w:rPr>
        <w:t xml:space="preserve"> Macon Centreplex on </w:t>
      </w:r>
      <w:r w:rsidR="000B420F">
        <w:rPr>
          <w:rFonts w:ascii="Times New Roman" w:hAnsi="Times New Roman"/>
          <w:szCs w:val="22"/>
        </w:rPr>
        <w:t>April 2</w:t>
      </w:r>
      <w:r w:rsidR="009942A6">
        <w:rPr>
          <w:rFonts w:ascii="Times New Roman" w:hAnsi="Times New Roman"/>
          <w:szCs w:val="22"/>
        </w:rPr>
        <w:t>6</w:t>
      </w:r>
      <w:r w:rsidR="000B420F">
        <w:rPr>
          <w:rFonts w:ascii="Times New Roman" w:hAnsi="Times New Roman"/>
          <w:szCs w:val="22"/>
        </w:rPr>
        <w:t>-</w:t>
      </w:r>
      <w:r w:rsidR="009942A6">
        <w:rPr>
          <w:rFonts w:ascii="Times New Roman" w:hAnsi="Times New Roman"/>
          <w:szCs w:val="22"/>
        </w:rPr>
        <w:t>28</w:t>
      </w:r>
      <w:r w:rsidR="00E3752D">
        <w:rPr>
          <w:rFonts w:ascii="Times New Roman" w:hAnsi="Times New Roman"/>
          <w:szCs w:val="22"/>
        </w:rPr>
        <w:t xml:space="preserve">, </w:t>
      </w:r>
      <w:r w:rsidR="000B420F">
        <w:rPr>
          <w:rFonts w:ascii="Times New Roman" w:hAnsi="Times New Roman"/>
          <w:szCs w:val="22"/>
        </w:rPr>
        <w:t>201</w:t>
      </w:r>
      <w:r w:rsidR="009942A6">
        <w:rPr>
          <w:rFonts w:ascii="Times New Roman" w:hAnsi="Times New Roman"/>
          <w:szCs w:val="22"/>
        </w:rPr>
        <w:t>8</w:t>
      </w:r>
      <w:r w:rsidR="00E05D0F" w:rsidRPr="00A750A6">
        <w:rPr>
          <w:rFonts w:ascii="Times New Roman" w:hAnsi="Times New Roman"/>
          <w:szCs w:val="22"/>
        </w:rPr>
        <w:t xml:space="preserve">. </w:t>
      </w:r>
    </w:p>
    <w:p w14:paraId="101EFCD4" w14:textId="77777777" w:rsidR="00C47E54" w:rsidRDefault="00C47E54" w:rsidP="00E05D0F">
      <w:pPr>
        <w:rPr>
          <w:rFonts w:ascii="Times New Roman" w:hAnsi="Times New Roman"/>
          <w:szCs w:val="22"/>
        </w:rPr>
      </w:pPr>
    </w:p>
    <w:p w14:paraId="0FD613DB" w14:textId="3BBF2518" w:rsidR="00E05D0F" w:rsidRDefault="00C47E54" w:rsidP="00E05D0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9942A6">
        <w:rPr>
          <w:rFonts w:ascii="Times New Roman" w:hAnsi="Times New Roman"/>
          <w:szCs w:val="22"/>
        </w:rPr>
        <w:t>Cassidy Horton of Veterans</w:t>
      </w:r>
      <w:r w:rsidR="00FB5CC2">
        <w:rPr>
          <w:rFonts w:ascii="Times New Roman" w:hAnsi="Times New Roman"/>
          <w:szCs w:val="22"/>
        </w:rPr>
        <w:t xml:space="preserve"> was the state high scoring individual</w:t>
      </w:r>
      <w:r w:rsidR="00E05D0F" w:rsidRPr="00A750A6">
        <w:rPr>
          <w:rFonts w:ascii="Times New Roman" w:hAnsi="Times New Roman"/>
          <w:szCs w:val="22"/>
        </w:rPr>
        <w:t xml:space="preserve">, followed by </w:t>
      </w:r>
      <w:r w:rsidR="009942A6">
        <w:rPr>
          <w:rFonts w:ascii="Times New Roman" w:hAnsi="Times New Roman"/>
          <w:szCs w:val="22"/>
        </w:rPr>
        <w:t xml:space="preserve">Jayson </w:t>
      </w:r>
      <w:proofErr w:type="spellStart"/>
      <w:r w:rsidR="009942A6">
        <w:rPr>
          <w:rFonts w:ascii="Times New Roman" w:hAnsi="Times New Roman"/>
          <w:szCs w:val="22"/>
        </w:rPr>
        <w:t>Wisekal</w:t>
      </w:r>
      <w:proofErr w:type="spellEnd"/>
      <w:r w:rsidR="009942A6">
        <w:rPr>
          <w:rFonts w:ascii="Times New Roman" w:hAnsi="Times New Roman"/>
          <w:szCs w:val="22"/>
        </w:rPr>
        <w:t xml:space="preserve"> of Perry</w:t>
      </w:r>
      <w:r w:rsidR="00465FFE">
        <w:rPr>
          <w:rFonts w:ascii="Times New Roman" w:hAnsi="Times New Roman"/>
          <w:szCs w:val="22"/>
        </w:rPr>
        <w:t xml:space="preserve"> </w:t>
      </w:r>
      <w:r w:rsidR="00E3752D">
        <w:rPr>
          <w:rFonts w:ascii="Times New Roman" w:hAnsi="Times New Roman"/>
          <w:szCs w:val="22"/>
        </w:rPr>
        <w:t xml:space="preserve">and </w:t>
      </w:r>
      <w:r w:rsidR="009942A6">
        <w:rPr>
          <w:rFonts w:ascii="Times New Roman" w:hAnsi="Times New Roman"/>
          <w:szCs w:val="22"/>
        </w:rPr>
        <w:t xml:space="preserve">Evan </w:t>
      </w:r>
      <w:proofErr w:type="spellStart"/>
      <w:r w:rsidR="009942A6">
        <w:rPr>
          <w:rFonts w:ascii="Times New Roman" w:hAnsi="Times New Roman"/>
          <w:szCs w:val="22"/>
        </w:rPr>
        <w:t>Rimedio</w:t>
      </w:r>
      <w:proofErr w:type="spellEnd"/>
      <w:r w:rsidR="009942A6">
        <w:rPr>
          <w:rFonts w:ascii="Times New Roman" w:hAnsi="Times New Roman"/>
          <w:szCs w:val="22"/>
        </w:rPr>
        <w:t xml:space="preserve"> of Perry</w:t>
      </w:r>
      <w:r w:rsidR="00465FFE">
        <w:rPr>
          <w:rFonts w:ascii="Times New Roman" w:hAnsi="Times New Roman"/>
          <w:szCs w:val="22"/>
        </w:rPr>
        <w:t xml:space="preserve"> </w:t>
      </w:r>
      <w:r w:rsidR="00E05D0F" w:rsidRPr="00A750A6">
        <w:rPr>
          <w:rFonts w:ascii="Times New Roman" w:hAnsi="Times New Roman"/>
          <w:szCs w:val="22"/>
        </w:rPr>
        <w:t xml:space="preserve">finishing second and third, respectively. </w:t>
      </w:r>
      <w:r w:rsidR="00E05D0F">
        <w:rPr>
          <w:rFonts w:ascii="Times New Roman" w:hAnsi="Times New Roman"/>
          <w:szCs w:val="22"/>
        </w:rPr>
        <w:t>In the team competit</w:t>
      </w:r>
      <w:r w:rsidR="00E3752D">
        <w:rPr>
          <w:rFonts w:ascii="Times New Roman" w:hAnsi="Times New Roman"/>
          <w:szCs w:val="22"/>
        </w:rPr>
        <w:t xml:space="preserve">ion, the state winner was </w:t>
      </w:r>
      <w:r w:rsidR="009942A6">
        <w:rPr>
          <w:rFonts w:ascii="Times New Roman" w:hAnsi="Times New Roman"/>
          <w:szCs w:val="22"/>
        </w:rPr>
        <w:t>Perry</w:t>
      </w:r>
      <w:r w:rsidR="00E3752D">
        <w:rPr>
          <w:rFonts w:ascii="Times New Roman" w:hAnsi="Times New Roman"/>
          <w:szCs w:val="22"/>
        </w:rPr>
        <w:t xml:space="preserve">, followed by </w:t>
      </w:r>
      <w:r w:rsidR="009942A6">
        <w:rPr>
          <w:rFonts w:ascii="Times New Roman" w:hAnsi="Times New Roman"/>
          <w:szCs w:val="22"/>
        </w:rPr>
        <w:t>Veterans</w:t>
      </w:r>
      <w:r w:rsidR="00E05D0F">
        <w:rPr>
          <w:rFonts w:ascii="Times New Roman" w:hAnsi="Times New Roman"/>
          <w:szCs w:val="22"/>
        </w:rPr>
        <w:t xml:space="preserve"> in second </w:t>
      </w:r>
      <w:r w:rsidR="00E05D0F" w:rsidRPr="00AB4BB6">
        <w:rPr>
          <w:rFonts w:ascii="Times New Roman" w:hAnsi="Times New Roman"/>
          <w:szCs w:val="22"/>
        </w:rPr>
        <w:t xml:space="preserve">place and </w:t>
      </w:r>
      <w:r w:rsidR="009942A6">
        <w:rPr>
          <w:rFonts w:ascii="Times New Roman" w:hAnsi="Times New Roman"/>
          <w:szCs w:val="22"/>
        </w:rPr>
        <w:t>Bainbridge</w:t>
      </w:r>
      <w:r w:rsidR="00E05D0F">
        <w:rPr>
          <w:rFonts w:ascii="Times New Roman" w:hAnsi="Times New Roman"/>
          <w:szCs w:val="22"/>
        </w:rPr>
        <w:t xml:space="preserve"> </w:t>
      </w:r>
      <w:r w:rsidR="00E05D0F" w:rsidRPr="00AB4BB6">
        <w:rPr>
          <w:rFonts w:ascii="Times New Roman" w:hAnsi="Times New Roman"/>
          <w:szCs w:val="22"/>
        </w:rPr>
        <w:t>in third.</w:t>
      </w:r>
    </w:p>
    <w:p w14:paraId="22C46CF0" w14:textId="77777777" w:rsidR="00E05D0F" w:rsidRDefault="00E05D0F" w:rsidP="00E05D0F">
      <w:pPr>
        <w:rPr>
          <w:rFonts w:ascii="Times New Roman" w:hAnsi="Times New Roman"/>
          <w:szCs w:val="22"/>
        </w:rPr>
      </w:pPr>
    </w:p>
    <w:p w14:paraId="6493E563" w14:textId="38C6FEB9" w:rsidR="00E05D0F" w:rsidRDefault="00E05D0F" w:rsidP="00E05D0F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</w:t>
      </w:r>
      <w:r w:rsidR="00E3752D">
        <w:rPr>
          <w:rFonts w:ascii="Times New Roman" w:hAnsi="Times New Roman"/>
          <w:szCs w:val="22"/>
        </w:rPr>
        <w:t xml:space="preserve"> the junior division, </w:t>
      </w:r>
      <w:r w:rsidR="009942A6">
        <w:rPr>
          <w:rFonts w:ascii="Times New Roman" w:hAnsi="Times New Roman"/>
          <w:szCs w:val="22"/>
        </w:rPr>
        <w:t xml:space="preserve">Olivia Clary of Veterans </w:t>
      </w:r>
      <w:r w:rsidR="00813164">
        <w:rPr>
          <w:rFonts w:ascii="Times New Roman" w:hAnsi="Times New Roman"/>
          <w:szCs w:val="22"/>
        </w:rPr>
        <w:t>was the state high individual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9942A6">
        <w:rPr>
          <w:rFonts w:ascii="Times New Roman" w:hAnsi="Times New Roman"/>
          <w:szCs w:val="22"/>
        </w:rPr>
        <w:t>McGinnis Harvey of Oconee County</w:t>
      </w:r>
      <w:r w:rsidR="00813164">
        <w:rPr>
          <w:rFonts w:ascii="Times New Roman" w:hAnsi="Times New Roman"/>
          <w:szCs w:val="22"/>
        </w:rPr>
        <w:t xml:space="preserve"> </w:t>
      </w:r>
      <w:r w:rsidR="00E3752D">
        <w:rPr>
          <w:rFonts w:ascii="Times New Roman" w:hAnsi="Times New Roman"/>
          <w:szCs w:val="22"/>
        </w:rPr>
        <w:t xml:space="preserve">and </w:t>
      </w:r>
      <w:r w:rsidR="009942A6">
        <w:rPr>
          <w:rFonts w:ascii="Times New Roman" w:hAnsi="Times New Roman"/>
          <w:szCs w:val="22"/>
        </w:rPr>
        <w:t xml:space="preserve">Walker Gill of Brantley County </w:t>
      </w:r>
      <w:r w:rsidRPr="00A750A6">
        <w:rPr>
          <w:rFonts w:ascii="Times New Roman" w:hAnsi="Times New Roman"/>
          <w:szCs w:val="22"/>
        </w:rPr>
        <w:t xml:space="preserve">finishing second and third, respectively. </w:t>
      </w:r>
      <w:r w:rsidR="00DD314A">
        <w:rPr>
          <w:rFonts w:ascii="Times New Roman" w:hAnsi="Times New Roman"/>
          <w:szCs w:val="22"/>
        </w:rPr>
        <w:t>In the team competition, the state winner</w:t>
      </w:r>
      <w:r w:rsidR="00813164">
        <w:rPr>
          <w:rFonts w:ascii="Times New Roman" w:hAnsi="Times New Roman"/>
          <w:szCs w:val="22"/>
        </w:rPr>
        <w:t xml:space="preserve"> was Veterans</w:t>
      </w:r>
      <w:r w:rsidR="00E3752D">
        <w:rPr>
          <w:rFonts w:ascii="Times New Roman" w:hAnsi="Times New Roman"/>
          <w:szCs w:val="22"/>
        </w:rPr>
        <w:t xml:space="preserve">, followed by </w:t>
      </w:r>
      <w:r w:rsidR="00813164">
        <w:rPr>
          <w:rFonts w:ascii="Times New Roman" w:hAnsi="Times New Roman"/>
          <w:szCs w:val="22"/>
        </w:rPr>
        <w:t xml:space="preserve">Oconee County </w:t>
      </w:r>
      <w:r w:rsidR="00DD314A">
        <w:rPr>
          <w:rFonts w:ascii="Times New Roman" w:hAnsi="Times New Roman"/>
          <w:szCs w:val="22"/>
        </w:rPr>
        <w:t xml:space="preserve">in second </w:t>
      </w:r>
      <w:r w:rsidR="00DD314A" w:rsidRPr="00AB4BB6">
        <w:rPr>
          <w:rFonts w:ascii="Times New Roman" w:hAnsi="Times New Roman"/>
          <w:szCs w:val="22"/>
        </w:rPr>
        <w:t xml:space="preserve">place and </w:t>
      </w:r>
      <w:r w:rsidR="00813164">
        <w:rPr>
          <w:rFonts w:ascii="Times New Roman" w:hAnsi="Times New Roman"/>
          <w:szCs w:val="22"/>
        </w:rPr>
        <w:t>Bainbridge</w:t>
      </w:r>
      <w:r w:rsidR="008543FF">
        <w:rPr>
          <w:rFonts w:ascii="Times New Roman" w:hAnsi="Times New Roman"/>
          <w:szCs w:val="22"/>
        </w:rPr>
        <w:t xml:space="preserve"> </w:t>
      </w:r>
      <w:r w:rsidR="00DD314A" w:rsidRPr="00AB4BB6">
        <w:rPr>
          <w:rFonts w:ascii="Times New Roman" w:hAnsi="Times New Roman"/>
          <w:szCs w:val="22"/>
        </w:rPr>
        <w:t>in third.</w:t>
      </w:r>
    </w:p>
    <w:p w14:paraId="18D3FBA2" w14:textId="77777777" w:rsidR="00E05D0F" w:rsidRPr="00AB4BB6" w:rsidRDefault="00E05D0F" w:rsidP="00E05D0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7692236" w14:textId="77777777" w:rsidR="00E05D0F" w:rsidRPr="00AB4BB6" w:rsidRDefault="00E05D0F" w:rsidP="00E05D0F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 </w:t>
      </w:r>
      <w:r w:rsidRPr="00945681">
        <w:rPr>
          <w:rFonts w:ascii="Times New Roman" w:hAnsi="Times New Roman"/>
        </w:rPr>
        <w:t>variety of competitions</w:t>
      </w:r>
      <w:r w:rsidR="00945681" w:rsidRPr="00945681">
        <w:rPr>
          <w:rFonts w:ascii="Times New Roman" w:hAnsi="Times New Roman"/>
        </w:rPr>
        <w:t>. The Meats Evaluation CDE is designed to develop employment skills in the meat industry, expand student</w:t>
      </w:r>
      <w:r w:rsidR="008543FF">
        <w:rPr>
          <w:rFonts w:ascii="Times New Roman" w:hAnsi="Times New Roman"/>
        </w:rPr>
        <w:t>s’</w:t>
      </w:r>
      <w:r w:rsidR="00945681" w:rsidRPr="00945681">
        <w:rPr>
          <w:rFonts w:ascii="Times New Roman" w:hAnsi="Times New Roman"/>
        </w:rPr>
        <w:t xml:space="preserve"> knowledge of meat animal marketing and merchandising, and develop an understanding of appropriate meat terminology.</w:t>
      </w:r>
      <w:r w:rsidR="00945681" w:rsidRPr="00310D43">
        <w:t xml:space="preserve">  </w:t>
      </w:r>
      <w:r w:rsidRPr="00AB4BB6">
        <w:rPr>
          <w:rFonts w:ascii="Times New Roman" w:hAnsi="Times New Roman"/>
        </w:rPr>
        <w:t xml:space="preserve"> </w:t>
      </w:r>
    </w:p>
    <w:p w14:paraId="37523979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</w:p>
    <w:p w14:paraId="6873B836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Meat</w:t>
      </w:r>
      <w:r w:rsidR="008543F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Evaluation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at the state lev</w:t>
      </w:r>
      <w:r w:rsidR="00F03743">
        <w:rPr>
          <w:rFonts w:ascii="Times New Roman" w:hAnsi="Times New Roman"/>
          <w:szCs w:val="22"/>
        </w:rPr>
        <w:t>el by</w:t>
      </w:r>
      <w:r w:rsidR="00813164">
        <w:rPr>
          <w:rFonts w:ascii="Times New Roman" w:hAnsi="Times New Roman"/>
          <w:szCs w:val="22"/>
        </w:rPr>
        <w:t xml:space="preserve"> </w:t>
      </w:r>
      <w:r w:rsidR="00813164" w:rsidRPr="000A0595">
        <w:rPr>
          <w:rFonts w:ascii="Times New Roman" w:hAnsi="Times New Roman"/>
          <w:szCs w:val="22"/>
        </w:rPr>
        <w:t>FPL Food</w:t>
      </w:r>
      <w:r w:rsidRPr="000A0595">
        <w:rPr>
          <w:rFonts w:ascii="Times New Roman" w:hAnsi="Times New Roman"/>
          <w:szCs w:val="22"/>
        </w:rPr>
        <w:t>.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</w:p>
    <w:p w14:paraId="3A6EE6FB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</w:p>
    <w:p w14:paraId="4B9FEC39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0B420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8543FF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8543FF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513613A8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</w:p>
    <w:p w14:paraId="229D02C7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C47E54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335F3A">
        <w:rPr>
          <w:rFonts w:ascii="Times New Roman" w:hAnsi="Times New Roman"/>
          <w:szCs w:val="22"/>
        </w:rPr>
        <w:t>40</w:t>
      </w:r>
      <w:r w:rsidR="00526DBB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</w:t>
      </w:r>
      <w:r w:rsidRPr="00A750A6">
        <w:rPr>
          <w:rFonts w:ascii="Times New Roman" w:hAnsi="Times New Roman"/>
          <w:szCs w:val="22"/>
        </w:rPr>
        <w:lastRenderedPageBreak/>
        <w:t xml:space="preserve">positive difference in the lives of students by developing their potential for premier leadership, personal growth, and career success, through agricultural education. </w:t>
      </w:r>
    </w:p>
    <w:p w14:paraId="7C805199" w14:textId="77777777" w:rsidR="00E05D0F" w:rsidRPr="00A750A6" w:rsidRDefault="00E05D0F" w:rsidP="00E05D0F">
      <w:pPr>
        <w:rPr>
          <w:rFonts w:ascii="Times New Roman" w:hAnsi="Times New Roman"/>
        </w:rPr>
      </w:pPr>
    </w:p>
    <w:p w14:paraId="61C75B75" w14:textId="77777777" w:rsidR="00E05D0F" w:rsidRPr="00C47E54" w:rsidRDefault="00E05D0F" w:rsidP="00E05D0F">
      <w:pPr>
        <w:jc w:val="center"/>
        <w:rPr>
          <w:rFonts w:ascii="Times New Roman" w:hAnsi="Times New Roman"/>
          <w:lang w:val="es-MX"/>
        </w:rPr>
      </w:pPr>
      <w:r w:rsidRPr="00C47E54">
        <w:rPr>
          <w:rFonts w:ascii="Times New Roman" w:hAnsi="Times New Roman"/>
          <w:lang w:val="es-MX"/>
        </w:rPr>
        <w:t>###</w:t>
      </w:r>
    </w:p>
    <w:p w14:paraId="380C8187" w14:textId="77777777" w:rsidR="00E05D0F" w:rsidRPr="00C47E54" w:rsidRDefault="00E05D0F" w:rsidP="00E05D0F">
      <w:pPr>
        <w:rPr>
          <w:rFonts w:ascii="Times New Roman" w:hAnsi="Times New Roman"/>
          <w:lang w:val="es-MX"/>
        </w:rPr>
      </w:pPr>
    </w:p>
    <w:p w14:paraId="52D1F2B5" w14:textId="77777777" w:rsidR="005F48BE" w:rsidRPr="00C47E54" w:rsidRDefault="00E05D0F">
      <w:pPr>
        <w:rPr>
          <w:rFonts w:ascii="Times New Roman" w:hAnsi="Times New Roman"/>
          <w:lang w:val="es-MX"/>
        </w:rPr>
      </w:pPr>
      <w:r w:rsidRPr="00C47E54">
        <w:rPr>
          <w:rFonts w:ascii="Times New Roman" w:hAnsi="Times New Roman"/>
          <w:b/>
          <w:lang w:val="es-MX"/>
        </w:rPr>
        <w:t>Media Contact:</w:t>
      </w:r>
      <w:r w:rsidR="00C47E54">
        <w:rPr>
          <w:rFonts w:ascii="Times New Roman" w:hAnsi="Times New Roman"/>
          <w:lang w:val="es-MX"/>
        </w:rPr>
        <w:t xml:space="preserve"> Ben Lastly, </w:t>
      </w:r>
      <w:r w:rsidRPr="00C47E54">
        <w:rPr>
          <w:rFonts w:ascii="Times New Roman" w:hAnsi="Times New Roman"/>
          <w:lang w:val="es-MX"/>
        </w:rPr>
        <w:t>706</w:t>
      </w:r>
      <w:r w:rsidR="00C47E54">
        <w:rPr>
          <w:rFonts w:ascii="Times New Roman" w:hAnsi="Times New Roman"/>
          <w:lang w:val="es-MX"/>
        </w:rPr>
        <w:t>-</w:t>
      </w:r>
      <w:r w:rsidRPr="00C47E54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C47E54" w:rsidSect="00CD705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5C72" w14:textId="77777777" w:rsidR="0086164D" w:rsidRDefault="0086164D" w:rsidP="00F03743">
      <w:r>
        <w:separator/>
      </w:r>
    </w:p>
  </w:endnote>
  <w:endnote w:type="continuationSeparator" w:id="0">
    <w:p w14:paraId="3DCFA77C" w14:textId="77777777" w:rsidR="0086164D" w:rsidRDefault="0086164D" w:rsidP="00F0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18A4" w14:textId="77777777" w:rsidR="0086164D" w:rsidRDefault="0086164D" w:rsidP="00F03743">
      <w:r>
        <w:separator/>
      </w:r>
    </w:p>
  </w:footnote>
  <w:footnote w:type="continuationSeparator" w:id="0">
    <w:p w14:paraId="21B5972F" w14:textId="77777777" w:rsidR="0086164D" w:rsidRDefault="0086164D" w:rsidP="00F0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4235" w14:textId="0BA60370" w:rsidR="00F03743" w:rsidRDefault="009942A6" w:rsidP="00F03743">
    <w:pPr>
      <w:pStyle w:val="Header"/>
      <w:jc w:val="center"/>
    </w:pPr>
    <w:r>
      <w:rPr>
        <w:noProof/>
      </w:rPr>
      <w:drawing>
        <wp:inline distT="0" distB="0" distL="0" distR="0" wp14:anchorId="7ADE99AE" wp14:editId="166FF4FC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3C0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D0F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0595"/>
    <w:rsid w:val="000A5F50"/>
    <w:rsid w:val="000A6D20"/>
    <w:rsid w:val="000B0AD6"/>
    <w:rsid w:val="000B420F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6800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E6517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3D13"/>
    <w:rsid w:val="00335F3A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0E9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C6F03"/>
    <w:rsid w:val="003D388C"/>
    <w:rsid w:val="003D3BE4"/>
    <w:rsid w:val="003D458E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5FFE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6DBB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26E6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E6119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4D7B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97AFB"/>
    <w:rsid w:val="007A2546"/>
    <w:rsid w:val="007A4339"/>
    <w:rsid w:val="007A6D60"/>
    <w:rsid w:val="007B169B"/>
    <w:rsid w:val="007B17A9"/>
    <w:rsid w:val="007B5F67"/>
    <w:rsid w:val="007B79BE"/>
    <w:rsid w:val="007C3BA6"/>
    <w:rsid w:val="007C58C4"/>
    <w:rsid w:val="007D1366"/>
    <w:rsid w:val="007D2052"/>
    <w:rsid w:val="007D2419"/>
    <w:rsid w:val="007D2E24"/>
    <w:rsid w:val="007D3E08"/>
    <w:rsid w:val="007D7C82"/>
    <w:rsid w:val="007E2740"/>
    <w:rsid w:val="007E6A82"/>
    <w:rsid w:val="007F10FE"/>
    <w:rsid w:val="007F7220"/>
    <w:rsid w:val="007F78F5"/>
    <w:rsid w:val="007F7A7C"/>
    <w:rsid w:val="00800042"/>
    <w:rsid w:val="00800624"/>
    <w:rsid w:val="0081163E"/>
    <w:rsid w:val="00813164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43FF"/>
    <w:rsid w:val="00856AC1"/>
    <w:rsid w:val="00857233"/>
    <w:rsid w:val="0086164D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3F30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A5"/>
    <w:rsid w:val="009216FB"/>
    <w:rsid w:val="00931510"/>
    <w:rsid w:val="009331DB"/>
    <w:rsid w:val="00940557"/>
    <w:rsid w:val="0094089A"/>
    <w:rsid w:val="009451E4"/>
    <w:rsid w:val="009455BE"/>
    <w:rsid w:val="00945681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A6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074AC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010B"/>
    <w:rsid w:val="00A70DCF"/>
    <w:rsid w:val="00A72C3E"/>
    <w:rsid w:val="00A76828"/>
    <w:rsid w:val="00A8491E"/>
    <w:rsid w:val="00A855A3"/>
    <w:rsid w:val="00A93717"/>
    <w:rsid w:val="00A9662F"/>
    <w:rsid w:val="00AA0683"/>
    <w:rsid w:val="00AA0800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23F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7E54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4A6F"/>
    <w:rsid w:val="00CA5810"/>
    <w:rsid w:val="00CA7B55"/>
    <w:rsid w:val="00CB008B"/>
    <w:rsid w:val="00CC58A3"/>
    <w:rsid w:val="00CD09A3"/>
    <w:rsid w:val="00CD48BF"/>
    <w:rsid w:val="00CD4D97"/>
    <w:rsid w:val="00CD4F4A"/>
    <w:rsid w:val="00CD7052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6AEE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079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6682"/>
    <w:rsid w:val="00DC78F1"/>
    <w:rsid w:val="00DC7A5A"/>
    <w:rsid w:val="00DD27DE"/>
    <w:rsid w:val="00DD314A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123B"/>
    <w:rsid w:val="00E038FD"/>
    <w:rsid w:val="00E05B43"/>
    <w:rsid w:val="00E05D0F"/>
    <w:rsid w:val="00E06955"/>
    <w:rsid w:val="00E06A2C"/>
    <w:rsid w:val="00E1346B"/>
    <w:rsid w:val="00E14CF5"/>
    <w:rsid w:val="00E168C5"/>
    <w:rsid w:val="00E20222"/>
    <w:rsid w:val="00E21AA1"/>
    <w:rsid w:val="00E21F18"/>
    <w:rsid w:val="00E2298E"/>
    <w:rsid w:val="00E260C4"/>
    <w:rsid w:val="00E343CD"/>
    <w:rsid w:val="00E34E53"/>
    <w:rsid w:val="00E3752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BA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3743"/>
    <w:rsid w:val="00F04A7E"/>
    <w:rsid w:val="00F07234"/>
    <w:rsid w:val="00F100E6"/>
    <w:rsid w:val="00F112AE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5CC2"/>
    <w:rsid w:val="00FC3D39"/>
    <w:rsid w:val="00FC5365"/>
    <w:rsid w:val="00FD1FEC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EE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D0F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D0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7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3743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7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374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7</cp:revision>
  <dcterms:created xsi:type="dcterms:W3CDTF">2016-05-17T20:22:00Z</dcterms:created>
  <dcterms:modified xsi:type="dcterms:W3CDTF">2018-04-22T21:31:00Z</dcterms:modified>
</cp:coreProperties>
</file>